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C0" w:rsidRDefault="001746C0" w:rsidP="001746C0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259457" cy="1043796"/>
            <wp:effectExtent l="0" t="0" r="0" b="0"/>
            <wp:docPr id="1" name="Picture 1" descr="Description: Description: Description: KMTC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KMTC Logo colour"/>
                    <pic:cNvPicPr/>
                  </pic:nvPicPr>
                  <pic:blipFill>
                    <a:blip r:embed="rId5">
                      <a:lum bright="18000" contras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42008"/>
                    </a:xfrm>
                    <a:prstGeom prst="rect">
                      <a:avLst/>
                    </a:prstGeom>
                    <a:solidFill>
                      <a:srgbClr val="0066FF"/>
                    </a:solidFill>
                  </pic:spPr>
                </pic:pic>
              </a:graphicData>
            </a:graphic>
          </wp:inline>
        </w:drawing>
      </w:r>
    </w:p>
    <w:p w:rsidR="001746C0" w:rsidRPr="001746C0" w:rsidRDefault="001746C0" w:rsidP="001746C0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1746C0">
        <w:rPr>
          <w:rFonts w:ascii="Times New Roman" w:eastAsia="Calibri" w:hAnsi="Times New Roman" w:cs="Times New Roman"/>
          <w:b/>
          <w:sz w:val="28"/>
          <w:szCs w:val="28"/>
        </w:rPr>
        <w:t>KENYA MEDICAL TRAINING COLLEGE- GATUNDU</w:t>
      </w:r>
    </w:p>
    <w:p w:rsidR="001746C0" w:rsidRPr="001746C0" w:rsidRDefault="00D34845" w:rsidP="001746C0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CLINICAL MEDICINE</w:t>
      </w:r>
      <w:r w:rsidR="001746C0" w:rsidRPr="001746C0">
        <w:rPr>
          <w:rFonts w:ascii="Times New Roman" w:eastAsia="Calibri" w:hAnsi="Times New Roman" w:cs="Times New Roman"/>
          <w:b/>
          <w:sz w:val="28"/>
          <w:szCs w:val="28"/>
        </w:rPr>
        <w:t xml:space="preserve"> DEPARTMENT</w:t>
      </w:r>
    </w:p>
    <w:p w:rsidR="001746C0" w:rsidRPr="001746C0" w:rsidRDefault="00D34845" w:rsidP="001746C0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MARCH 2020</w:t>
      </w:r>
      <w:r w:rsidR="001746C0" w:rsidRPr="001746C0">
        <w:rPr>
          <w:rFonts w:ascii="Times New Roman" w:eastAsia="Calibri" w:hAnsi="Times New Roman" w:cs="Times New Roman"/>
          <w:b/>
          <w:sz w:val="28"/>
          <w:szCs w:val="28"/>
        </w:rPr>
        <w:t xml:space="preserve"> CLASS</w:t>
      </w:r>
    </w:p>
    <w:p w:rsidR="001746C0" w:rsidRPr="001746C0" w:rsidRDefault="001746C0" w:rsidP="001746C0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1746C0">
        <w:rPr>
          <w:rFonts w:ascii="Times New Roman" w:eastAsia="Calibri" w:hAnsi="Times New Roman" w:cs="Times New Roman"/>
          <w:b/>
          <w:sz w:val="28"/>
          <w:szCs w:val="28"/>
        </w:rPr>
        <w:t>MID SEMESTER CAT</w:t>
      </w:r>
      <w:r w:rsidR="00EE048D">
        <w:rPr>
          <w:rFonts w:ascii="Times New Roman" w:eastAsia="Calibri" w:hAnsi="Times New Roman" w:cs="Times New Roman"/>
          <w:b/>
          <w:sz w:val="28"/>
          <w:szCs w:val="28"/>
        </w:rPr>
        <w:t>(in cohorts)</w:t>
      </w:r>
    </w:p>
    <w:p w:rsidR="001746C0" w:rsidRPr="001746C0" w:rsidRDefault="001746C0" w:rsidP="001746C0">
      <w:pPr>
        <w:rPr>
          <w:rFonts w:ascii="Times New Roman" w:hAnsi="Times New Roman" w:cs="Times New Roman"/>
          <w:b/>
          <w:sz w:val="24"/>
          <w:szCs w:val="24"/>
        </w:rPr>
      </w:pPr>
      <w:r w:rsidRPr="001746C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SUBJECT:</w:t>
      </w:r>
      <w:r w:rsidRPr="001746C0">
        <w:rPr>
          <w:rFonts w:ascii="Times New Roman" w:hAnsi="Times New Roman" w:cs="Times New Roman"/>
          <w:b/>
          <w:sz w:val="24"/>
          <w:szCs w:val="24"/>
        </w:rPr>
        <w:t xml:space="preserve"> PSYCHOLOGY CAT</w:t>
      </w:r>
    </w:p>
    <w:p w:rsidR="001746C0" w:rsidRDefault="001746C0">
      <w:pPr>
        <w:rPr>
          <w:rFonts w:ascii="Times New Roman" w:hAnsi="Times New Roman" w:cs="Times New Roman"/>
          <w:sz w:val="24"/>
          <w:szCs w:val="24"/>
        </w:rPr>
      </w:pPr>
    </w:p>
    <w:p w:rsidR="000A07F3" w:rsidRDefault="000A07F3" w:rsidP="000A07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 goal of psychology</w:t>
      </w:r>
    </w:p>
    <w:p w:rsidR="000A07F3" w:rsidRDefault="000A07F3" w:rsidP="000A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</w:p>
    <w:p w:rsidR="000A07F3" w:rsidRDefault="000A07F3" w:rsidP="000A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Predict</w:t>
      </w:r>
    </w:p>
    <w:p w:rsidR="000A07F3" w:rsidRDefault="000A07F3" w:rsidP="000A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</w:p>
    <w:p w:rsidR="000A07F3" w:rsidRDefault="000A07F3" w:rsidP="000A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</w:t>
      </w:r>
    </w:p>
    <w:p w:rsidR="000A07F3" w:rsidRDefault="000A07F3" w:rsidP="000A07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mechanism that involves directing ones feelings or emotions to a different target other than the one that caused the emotions is called</w:t>
      </w:r>
    </w:p>
    <w:p w:rsidR="000A07F3" w:rsidRDefault="000A07F3" w:rsidP="000A07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Repression</w:t>
      </w:r>
    </w:p>
    <w:p w:rsidR="000A07F3" w:rsidRDefault="000A07F3" w:rsidP="000A07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Replacement</w:t>
      </w:r>
    </w:p>
    <w:p w:rsidR="000A07F3" w:rsidRDefault="000A07F3" w:rsidP="000A07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Displacement</w:t>
      </w:r>
    </w:p>
    <w:p w:rsidR="000A07F3" w:rsidRDefault="000A07F3" w:rsidP="000A07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Sublimation</w:t>
      </w:r>
    </w:p>
    <w:p w:rsidR="000A07F3" w:rsidRDefault="006D35E2" w:rsidP="000A07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branch of psychology uses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thoughts</w:t>
      </w:r>
      <w:proofErr w:type="gramStart"/>
      <w:r>
        <w:rPr>
          <w:rFonts w:ascii="Times New Roman" w:hAnsi="Times New Roman" w:cs="Times New Roman"/>
          <w:sz w:val="24"/>
          <w:szCs w:val="24"/>
        </w:rPr>
        <w:t>,feelings,perception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memory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situations?</w:t>
      </w:r>
    </w:p>
    <w:p w:rsidR="006D35E2" w:rsidRDefault="006D35E2" w:rsidP="006D35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Humanistic psychology</w:t>
      </w:r>
    </w:p>
    <w:p w:rsidR="006D35E2" w:rsidRDefault="006D35E2" w:rsidP="006D35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Physiological psychology</w:t>
      </w:r>
    </w:p>
    <w:p w:rsidR="006D35E2" w:rsidRDefault="006D35E2" w:rsidP="006D35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psychology</w:t>
      </w:r>
    </w:p>
    <w:p w:rsidR="002C4524" w:rsidRDefault="006D35E2" w:rsidP="002C45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Cognitive psychology</w:t>
      </w:r>
    </w:p>
    <w:p w:rsidR="007B4E03" w:rsidRDefault="007B4E03" w:rsidP="007B4E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true about phallic stage of psychosexual development?</w:t>
      </w:r>
    </w:p>
    <w:p w:rsidR="007B4E03" w:rsidRDefault="007B4E03" w:rsidP="007B4E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Masturbation may occur in boys only if fixation occurs</w:t>
      </w:r>
    </w:p>
    <w:p w:rsidR="007B4E03" w:rsidRDefault="007B4E03" w:rsidP="007B4E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Electra complex occurs in boys</w:t>
      </w:r>
    </w:p>
    <w:p w:rsidR="007B4E03" w:rsidRDefault="007B4E03" w:rsidP="007B4E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Oedipus complex occurs in girls</w:t>
      </w:r>
    </w:p>
    <w:p w:rsidR="007B4E03" w:rsidRDefault="007B4E03" w:rsidP="007B4E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the 5</w:t>
      </w:r>
      <w:r w:rsidRPr="007B4E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stage of psychosexual development</w:t>
      </w:r>
    </w:p>
    <w:p w:rsidR="00FE2205" w:rsidRDefault="00D064C2" w:rsidP="00F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situation where a substitute activity is found to express an unacceptable impulse is known as:</w:t>
      </w:r>
    </w:p>
    <w:p w:rsidR="00D064C2" w:rsidRDefault="00D064C2" w:rsidP="00D064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</w:t>
      </w:r>
    </w:p>
    <w:p w:rsidR="00D064C2" w:rsidRDefault="00D064C2" w:rsidP="00D064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Regression</w:t>
      </w:r>
    </w:p>
    <w:p w:rsidR="00D064C2" w:rsidRDefault="00D064C2" w:rsidP="00D064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Rationalization</w:t>
      </w:r>
    </w:p>
    <w:p w:rsidR="00D064C2" w:rsidRDefault="00D064C2" w:rsidP="00D064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Sublimation</w:t>
      </w:r>
    </w:p>
    <w:p w:rsidR="006D35E2" w:rsidRPr="000A07F3" w:rsidRDefault="006D35E2" w:rsidP="002C45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43A9" w:rsidRDefault="00D44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A</w:t>
      </w:r>
    </w:p>
    <w:p w:rsidR="00D815CE" w:rsidRDefault="00D815CE" w:rsidP="00D815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</w:t>
      </w:r>
      <w:r w:rsidR="00D443A9">
        <w:rPr>
          <w:rFonts w:ascii="Times New Roman" w:hAnsi="Times New Roman" w:cs="Times New Roman"/>
          <w:sz w:val="24"/>
          <w:szCs w:val="24"/>
        </w:rPr>
        <w:t>importance</w:t>
      </w:r>
      <w:r w:rsidR="001826E5">
        <w:rPr>
          <w:rFonts w:ascii="Times New Roman" w:hAnsi="Times New Roman" w:cs="Times New Roman"/>
          <w:sz w:val="24"/>
          <w:szCs w:val="24"/>
        </w:rPr>
        <w:t xml:space="preserve"> of psychology to a </w:t>
      </w:r>
      <w:r>
        <w:rPr>
          <w:rFonts w:ascii="Times New Roman" w:hAnsi="Times New Roman" w:cs="Times New Roman"/>
          <w:sz w:val="24"/>
          <w:szCs w:val="24"/>
        </w:rPr>
        <w:t>student(10mks)</w:t>
      </w:r>
    </w:p>
    <w:p w:rsidR="00D443A9" w:rsidRDefault="00D443A9" w:rsidP="00D815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modern perspectives of psychology(10mks)</w:t>
      </w:r>
    </w:p>
    <w:p w:rsidR="00D443A9" w:rsidRDefault="00D443A9" w:rsidP="00D443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43A9" w:rsidRDefault="00D443A9" w:rsidP="00D443A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</w:t>
      </w:r>
    </w:p>
    <w:p w:rsidR="00D443A9" w:rsidRDefault="00D443A9" w:rsidP="00D443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a.Outline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Abraham Maslow’s theory of motivation.(14mks)</w:t>
      </w:r>
    </w:p>
    <w:p w:rsidR="00D443A9" w:rsidRDefault="00D443A9" w:rsidP="00D443A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r w:rsidR="00EE048D">
        <w:rPr>
          <w:rFonts w:ascii="Times New Roman" w:hAnsi="Times New Roman" w:cs="Times New Roman"/>
          <w:sz w:val="24"/>
          <w:szCs w:val="24"/>
        </w:rPr>
        <w:t>Giving</w:t>
      </w:r>
      <w:proofErr w:type="spellEnd"/>
      <w:proofErr w:type="gramEnd"/>
      <w:r w:rsidR="00EE048D">
        <w:rPr>
          <w:rFonts w:ascii="Times New Roman" w:hAnsi="Times New Roman" w:cs="Times New Roman"/>
          <w:sz w:val="24"/>
          <w:szCs w:val="24"/>
        </w:rPr>
        <w:t xml:space="preserve"> examples e</w:t>
      </w:r>
      <w:r>
        <w:rPr>
          <w:rFonts w:ascii="Times New Roman" w:hAnsi="Times New Roman" w:cs="Times New Roman"/>
          <w:sz w:val="24"/>
          <w:szCs w:val="24"/>
        </w:rPr>
        <w:t>xplain the three structures of personality(6mks)</w:t>
      </w:r>
    </w:p>
    <w:p w:rsidR="00D443A9" w:rsidRDefault="00D443A9" w:rsidP="000A07F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443A9" w:rsidRDefault="00D443A9" w:rsidP="00D443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43A9" w:rsidRPr="00D815CE" w:rsidRDefault="00D443A9" w:rsidP="00D443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D443A9" w:rsidRPr="00D815CE" w:rsidSect="001746C0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357"/>
    <w:multiLevelType w:val="hybridMultilevel"/>
    <w:tmpl w:val="27C281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E34D84"/>
    <w:multiLevelType w:val="hybridMultilevel"/>
    <w:tmpl w:val="2990EA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7A037D"/>
    <w:multiLevelType w:val="hybridMultilevel"/>
    <w:tmpl w:val="04AC94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8E621E"/>
    <w:multiLevelType w:val="hybridMultilevel"/>
    <w:tmpl w:val="E2D221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016843"/>
    <w:multiLevelType w:val="hybridMultilevel"/>
    <w:tmpl w:val="1D0CC1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D64C4C"/>
    <w:multiLevelType w:val="hybridMultilevel"/>
    <w:tmpl w:val="4ECA05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24419B"/>
    <w:multiLevelType w:val="hybridMultilevel"/>
    <w:tmpl w:val="3E581E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8228D9"/>
    <w:multiLevelType w:val="hybridMultilevel"/>
    <w:tmpl w:val="B23A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E10B2"/>
    <w:multiLevelType w:val="hybridMultilevel"/>
    <w:tmpl w:val="0E6CB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F2264"/>
    <w:multiLevelType w:val="hybridMultilevel"/>
    <w:tmpl w:val="3404EA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BC236D"/>
    <w:multiLevelType w:val="hybridMultilevel"/>
    <w:tmpl w:val="32AC54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DA3F4A"/>
    <w:multiLevelType w:val="hybridMultilevel"/>
    <w:tmpl w:val="7F6838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955EAF"/>
    <w:multiLevelType w:val="hybridMultilevel"/>
    <w:tmpl w:val="31BEA3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D815CE"/>
    <w:rsid w:val="000A07F3"/>
    <w:rsid w:val="001746C0"/>
    <w:rsid w:val="001826E5"/>
    <w:rsid w:val="00233300"/>
    <w:rsid w:val="002C4524"/>
    <w:rsid w:val="00330898"/>
    <w:rsid w:val="003A17D6"/>
    <w:rsid w:val="005235F6"/>
    <w:rsid w:val="005C50CB"/>
    <w:rsid w:val="006D35E2"/>
    <w:rsid w:val="007B4E03"/>
    <w:rsid w:val="0080390C"/>
    <w:rsid w:val="00807E8E"/>
    <w:rsid w:val="00903569"/>
    <w:rsid w:val="00A44DAB"/>
    <w:rsid w:val="00AD3B44"/>
    <w:rsid w:val="00BE1854"/>
    <w:rsid w:val="00D0366C"/>
    <w:rsid w:val="00D064C2"/>
    <w:rsid w:val="00D2013C"/>
    <w:rsid w:val="00D34845"/>
    <w:rsid w:val="00D443A9"/>
    <w:rsid w:val="00D815CE"/>
    <w:rsid w:val="00DA494A"/>
    <w:rsid w:val="00E95FD4"/>
    <w:rsid w:val="00ED04DA"/>
    <w:rsid w:val="00ED3FC2"/>
    <w:rsid w:val="00EE048D"/>
    <w:rsid w:val="00FE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2019-06-14T07:40:00Z</cp:lastPrinted>
  <dcterms:created xsi:type="dcterms:W3CDTF">2020-11-25T05:09:00Z</dcterms:created>
  <dcterms:modified xsi:type="dcterms:W3CDTF">2020-11-25T05:31:00Z</dcterms:modified>
</cp:coreProperties>
</file>